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06" w:rsidRPr="006D7D51" w:rsidRDefault="006E3206" w:rsidP="006D7D51">
      <w:pPr>
        <w:pStyle w:val="a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-567" w:firstLine="709"/>
        <w:rPr>
          <w:sz w:val="24"/>
          <w:szCs w:val="24"/>
          <w:lang w:val="uk-UA"/>
        </w:rPr>
      </w:pPr>
      <w:r w:rsidRPr="006D7D51">
        <w:rPr>
          <w:rStyle w:val="a7"/>
          <w:sz w:val="24"/>
          <w:szCs w:val="24"/>
        </w:rPr>
        <w:t>Назва модуля:</w:t>
      </w:r>
      <w:r w:rsidR="00742313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  <w:lang w:val="ru-RU"/>
        </w:rPr>
        <w:t>Г</w:t>
      </w:r>
      <w:r w:rsidRPr="006D7D51">
        <w:rPr>
          <w:b/>
          <w:sz w:val="24"/>
          <w:szCs w:val="24"/>
          <w:lang w:val="uk-UA" w:eastAsia="uk-UA"/>
        </w:rPr>
        <w:t>імнастик</w:t>
      </w:r>
      <w:r>
        <w:rPr>
          <w:b/>
          <w:sz w:val="24"/>
          <w:szCs w:val="24"/>
          <w:lang w:val="uk-UA" w:eastAsia="uk-UA"/>
        </w:rPr>
        <w:t xml:space="preserve">а з методикою </w:t>
      </w:r>
      <w:r w:rsidR="00742313">
        <w:rPr>
          <w:b/>
          <w:sz w:val="24"/>
          <w:szCs w:val="24"/>
          <w:lang w:val="uk-UA" w:eastAsia="uk-UA"/>
        </w:rPr>
        <w:t>навчання</w:t>
      </w:r>
    </w:p>
    <w:p w:rsidR="006E3206" w:rsidRPr="006D7D51" w:rsidRDefault="006E3206" w:rsidP="006D7D5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-567" w:firstLine="709"/>
        <w:rPr>
          <w:b/>
          <w:sz w:val="24"/>
          <w:szCs w:val="24"/>
          <w:lang w:val="uk-UA"/>
        </w:rPr>
      </w:pPr>
      <w:r w:rsidRPr="006D7D51">
        <w:rPr>
          <w:b/>
          <w:sz w:val="24"/>
          <w:szCs w:val="24"/>
          <w:lang w:val="uk-UA" w:eastAsia="uk-UA"/>
        </w:rPr>
        <w:t xml:space="preserve">Код модуля: </w:t>
      </w:r>
      <w:r w:rsidR="00742313" w:rsidRPr="00742313">
        <w:rPr>
          <w:b/>
          <w:sz w:val="24"/>
          <w:szCs w:val="24"/>
          <w:lang w:val="uk-UA" w:eastAsia="uk-UA"/>
        </w:rPr>
        <w:t>ТМФВ</w:t>
      </w:r>
      <w:r w:rsidRPr="006D7D51">
        <w:rPr>
          <w:sz w:val="24"/>
          <w:szCs w:val="24"/>
          <w:lang w:val="uk-UA" w:eastAsia="uk-UA"/>
        </w:rPr>
        <w:t>_6_ 3.</w:t>
      </w:r>
      <w:r w:rsidR="00742313">
        <w:rPr>
          <w:sz w:val="24"/>
          <w:szCs w:val="24"/>
          <w:lang w:val="uk-UA" w:eastAsia="uk-UA"/>
        </w:rPr>
        <w:t>1.4.07_3</w:t>
      </w:r>
    </w:p>
    <w:p w:rsidR="006E3206" w:rsidRPr="006D7D51" w:rsidRDefault="006E3206" w:rsidP="006D7D51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-567" w:firstLine="709"/>
        <w:rPr>
          <w:sz w:val="24"/>
          <w:szCs w:val="24"/>
          <w:lang w:val="uk-UA"/>
        </w:rPr>
      </w:pPr>
      <w:r w:rsidRPr="006D7D51">
        <w:rPr>
          <w:rStyle w:val="210"/>
          <w:sz w:val="24"/>
          <w:szCs w:val="24"/>
          <w:lang w:val="uk-UA" w:eastAsia="uk-UA"/>
        </w:rPr>
        <w:t>Тип модуля:</w:t>
      </w:r>
      <w:r w:rsidRPr="006D7D51">
        <w:rPr>
          <w:sz w:val="24"/>
          <w:szCs w:val="24"/>
          <w:lang w:val="uk-UA" w:eastAsia="uk-UA"/>
        </w:rPr>
        <w:t xml:space="preserve"> обов’язковий</w:t>
      </w:r>
    </w:p>
    <w:p w:rsidR="006E3206" w:rsidRPr="006D7D51" w:rsidRDefault="00742313" w:rsidP="006D7D51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-567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Семестр: </w:t>
      </w:r>
      <w:r w:rsidR="006E3206" w:rsidRPr="006D7D51">
        <w:rPr>
          <w:sz w:val="24"/>
          <w:szCs w:val="24"/>
          <w:lang w:val="uk-UA" w:eastAsia="uk-UA"/>
        </w:rPr>
        <w:t>6</w:t>
      </w:r>
    </w:p>
    <w:p w:rsidR="006E3206" w:rsidRPr="006D7D51" w:rsidRDefault="006E3206" w:rsidP="006D7D51">
      <w:pPr>
        <w:pStyle w:val="a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-567" w:firstLine="709"/>
        <w:rPr>
          <w:sz w:val="24"/>
          <w:szCs w:val="24"/>
          <w:lang w:val="uk-UA"/>
        </w:rPr>
      </w:pPr>
      <w:r w:rsidRPr="006D7D51">
        <w:rPr>
          <w:rStyle w:val="a7"/>
          <w:sz w:val="24"/>
          <w:szCs w:val="24"/>
        </w:rPr>
        <w:t>Обсяг модуля:</w:t>
      </w:r>
      <w:r w:rsidRPr="006D7D51">
        <w:rPr>
          <w:sz w:val="24"/>
          <w:szCs w:val="24"/>
          <w:lang w:val="uk-UA" w:eastAsia="uk-UA"/>
        </w:rPr>
        <w:t xml:space="preserve"> загальна кількість годин </w:t>
      </w:r>
      <w:r w:rsidR="00742313">
        <w:rPr>
          <w:sz w:val="24"/>
          <w:szCs w:val="24"/>
          <w:lang w:val="uk-UA"/>
        </w:rPr>
        <w:t xml:space="preserve">–150 год. </w:t>
      </w:r>
      <w:r w:rsidRPr="006D7D51">
        <w:rPr>
          <w:sz w:val="24"/>
          <w:szCs w:val="24"/>
          <w:lang w:val="uk-UA" w:eastAsia="uk-UA"/>
        </w:rPr>
        <w:t xml:space="preserve">(кредитів ЄКТС </w:t>
      </w:r>
      <w:r w:rsidRPr="006D7D51">
        <w:rPr>
          <w:sz w:val="24"/>
          <w:szCs w:val="24"/>
          <w:lang w:val="uk-UA"/>
        </w:rPr>
        <w:t xml:space="preserve">– </w:t>
      </w:r>
      <w:r w:rsidR="00742313">
        <w:rPr>
          <w:sz w:val="24"/>
          <w:szCs w:val="24"/>
          <w:lang w:val="uk-UA"/>
        </w:rPr>
        <w:t>5</w:t>
      </w:r>
      <w:r w:rsidRPr="006D7D51">
        <w:rPr>
          <w:sz w:val="24"/>
          <w:szCs w:val="24"/>
          <w:lang w:val="uk-UA"/>
        </w:rPr>
        <w:t xml:space="preserve">), </w:t>
      </w:r>
      <w:r w:rsidRPr="006D7D51">
        <w:rPr>
          <w:sz w:val="24"/>
          <w:szCs w:val="24"/>
          <w:lang w:val="uk-UA" w:eastAsia="uk-UA"/>
        </w:rPr>
        <w:t xml:space="preserve">аудиторні години </w:t>
      </w:r>
      <w:r w:rsidRPr="006D7D51">
        <w:rPr>
          <w:sz w:val="24"/>
          <w:szCs w:val="24"/>
          <w:lang w:val="uk-UA"/>
        </w:rPr>
        <w:t>–</w:t>
      </w:r>
      <w:r w:rsidR="00742313">
        <w:rPr>
          <w:sz w:val="24"/>
          <w:szCs w:val="24"/>
          <w:lang w:val="uk-UA"/>
        </w:rPr>
        <w:t xml:space="preserve"> 62 год. </w:t>
      </w:r>
      <w:r w:rsidRPr="006D7D51">
        <w:rPr>
          <w:sz w:val="24"/>
          <w:szCs w:val="24"/>
          <w:lang w:val="uk-UA"/>
        </w:rPr>
        <w:t xml:space="preserve"> </w:t>
      </w:r>
      <w:r w:rsidRPr="006D7D51">
        <w:rPr>
          <w:sz w:val="24"/>
          <w:szCs w:val="24"/>
          <w:lang w:val="uk-UA" w:eastAsia="uk-UA"/>
        </w:rPr>
        <w:t>(лекції</w:t>
      </w:r>
      <w:r w:rsidR="00742313">
        <w:rPr>
          <w:sz w:val="24"/>
          <w:szCs w:val="24"/>
          <w:lang w:val="uk-UA" w:eastAsia="uk-UA"/>
        </w:rPr>
        <w:t xml:space="preserve"> </w:t>
      </w:r>
      <w:r w:rsidRPr="006D7D51">
        <w:rPr>
          <w:sz w:val="24"/>
          <w:szCs w:val="24"/>
          <w:lang w:val="uk-UA" w:eastAsia="uk-UA"/>
        </w:rPr>
        <w:t>-</w:t>
      </w:r>
      <w:r w:rsidR="00742313">
        <w:rPr>
          <w:sz w:val="24"/>
          <w:szCs w:val="24"/>
          <w:lang w:val="uk-UA" w:eastAsia="uk-UA"/>
        </w:rPr>
        <w:t xml:space="preserve"> 8</w:t>
      </w:r>
      <w:r w:rsidRPr="006D7D51">
        <w:rPr>
          <w:sz w:val="24"/>
          <w:szCs w:val="24"/>
          <w:lang w:val="uk-UA" w:eastAsia="uk-UA"/>
        </w:rPr>
        <w:t xml:space="preserve"> год., практичні заняття </w:t>
      </w:r>
      <w:r w:rsidR="00742313">
        <w:rPr>
          <w:sz w:val="24"/>
          <w:szCs w:val="24"/>
          <w:lang w:val="uk-UA"/>
        </w:rPr>
        <w:t>–</w:t>
      </w:r>
      <w:r w:rsidRPr="006D7D51">
        <w:rPr>
          <w:sz w:val="24"/>
          <w:szCs w:val="24"/>
          <w:lang w:val="uk-UA"/>
        </w:rPr>
        <w:t xml:space="preserve"> </w:t>
      </w:r>
      <w:r w:rsidR="00742313">
        <w:rPr>
          <w:sz w:val="24"/>
          <w:szCs w:val="24"/>
          <w:lang w:val="uk-UA"/>
        </w:rPr>
        <w:t xml:space="preserve">54 </w:t>
      </w:r>
      <w:bookmarkStart w:id="0" w:name="_GoBack"/>
      <w:bookmarkEnd w:id="0"/>
      <w:r w:rsidRPr="006D7D51">
        <w:rPr>
          <w:sz w:val="24"/>
          <w:szCs w:val="24"/>
          <w:lang w:val="uk-UA" w:eastAsia="uk-UA"/>
        </w:rPr>
        <w:t>год.)</w:t>
      </w:r>
    </w:p>
    <w:p w:rsidR="006E3206" w:rsidRPr="006D7D51" w:rsidRDefault="006E3206" w:rsidP="006D7D51">
      <w:pPr>
        <w:pStyle w:val="a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-567" w:firstLine="709"/>
        <w:rPr>
          <w:sz w:val="24"/>
          <w:szCs w:val="24"/>
          <w:lang w:val="uk-UA"/>
        </w:rPr>
      </w:pPr>
      <w:r w:rsidRPr="006D7D51">
        <w:rPr>
          <w:rStyle w:val="a7"/>
          <w:sz w:val="24"/>
          <w:szCs w:val="24"/>
        </w:rPr>
        <w:t>Лектор</w:t>
      </w:r>
      <w:r>
        <w:rPr>
          <w:rStyle w:val="a7"/>
          <w:sz w:val="24"/>
          <w:szCs w:val="24"/>
        </w:rPr>
        <w:t>и</w:t>
      </w:r>
      <w:r w:rsidRPr="006D7D51">
        <w:rPr>
          <w:rStyle w:val="a7"/>
          <w:sz w:val="24"/>
          <w:szCs w:val="24"/>
        </w:rPr>
        <w:t>:</w:t>
      </w:r>
      <w:r w:rsidRPr="006D7D51">
        <w:rPr>
          <w:sz w:val="24"/>
          <w:szCs w:val="24"/>
          <w:lang w:val="uk-UA"/>
        </w:rPr>
        <w:t>Ільченко Сергій Сергійович - викладач</w:t>
      </w:r>
    </w:p>
    <w:p w:rsidR="006E3206" w:rsidRPr="006D7D51" w:rsidRDefault="006E3206" w:rsidP="006D7D51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-567" w:firstLine="709"/>
        <w:rPr>
          <w:sz w:val="24"/>
          <w:szCs w:val="24"/>
          <w:lang w:val="uk-UA"/>
        </w:rPr>
      </w:pPr>
      <w:r w:rsidRPr="006D7D51">
        <w:rPr>
          <w:sz w:val="24"/>
          <w:szCs w:val="24"/>
          <w:lang w:val="uk-UA" w:eastAsia="uk-UA"/>
        </w:rPr>
        <w:t>Результати навчання:</w:t>
      </w:r>
    </w:p>
    <w:p w:rsidR="006E3206" w:rsidRPr="006D7D51" w:rsidRDefault="006E3206" w:rsidP="006D7D51">
      <w:pPr>
        <w:pStyle w:val="a3"/>
        <w:shd w:val="clear" w:color="auto" w:fill="auto"/>
        <w:tabs>
          <w:tab w:val="left" w:pos="426"/>
        </w:tabs>
        <w:spacing w:line="240" w:lineRule="auto"/>
        <w:ind w:left="-567" w:firstLine="709"/>
        <w:rPr>
          <w:sz w:val="24"/>
          <w:szCs w:val="24"/>
          <w:lang w:val="uk-UA"/>
        </w:rPr>
      </w:pPr>
      <w:r w:rsidRPr="006D7D51">
        <w:rPr>
          <w:sz w:val="24"/>
          <w:szCs w:val="24"/>
          <w:lang w:val="uk-UA" w:eastAsia="uk-UA"/>
        </w:rPr>
        <w:t xml:space="preserve">У результаті вивчення модуля студент </w:t>
      </w:r>
      <w:r w:rsidRPr="006D7D51">
        <w:rPr>
          <w:b/>
          <w:sz w:val="24"/>
          <w:szCs w:val="24"/>
          <w:lang w:val="uk-UA" w:eastAsia="uk-UA"/>
        </w:rPr>
        <w:t>повинен:</w:t>
      </w:r>
    </w:p>
    <w:p w:rsidR="006E3206" w:rsidRPr="006D7D51" w:rsidRDefault="006E3206" w:rsidP="006D7D51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D7D51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6D7D51">
        <w:rPr>
          <w:rFonts w:ascii="Arial" w:hAnsi="Arial" w:cs="Arial"/>
          <w:sz w:val="24"/>
          <w:szCs w:val="24"/>
          <w:lang w:val="uk-UA"/>
        </w:rPr>
        <w:t>теоретичний матеріал, здати поточні мікрозаліки за темами курсу</w:t>
      </w:r>
      <w:r>
        <w:rPr>
          <w:rFonts w:ascii="Arial" w:hAnsi="Arial" w:cs="Arial"/>
          <w:sz w:val="24"/>
          <w:szCs w:val="24"/>
          <w:lang w:val="uk-UA"/>
        </w:rPr>
        <w:t xml:space="preserve">; </w:t>
      </w:r>
      <w:r w:rsidRPr="006D7D51">
        <w:rPr>
          <w:rFonts w:ascii="Arial" w:hAnsi="Arial" w:cs="Arial"/>
          <w:sz w:val="24"/>
          <w:szCs w:val="24"/>
          <w:lang w:val="uk-UA"/>
        </w:rPr>
        <w:t xml:space="preserve"> упорядкування конспекту підготовчої частини уроку;проведення загальнорозвиваючих вправ, стройових вправ, переміщень;окремі вправи багатоборства, акробатичних стрибків;упорядкування конспекту розвитку рухових здібностей;упорядкування конспекту навчання гімнастичних вправ;</w:t>
      </w:r>
    </w:p>
    <w:p w:rsidR="006E3206" w:rsidRPr="006D7D51" w:rsidRDefault="006E3206" w:rsidP="006D7D51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D7D51">
        <w:rPr>
          <w:rFonts w:ascii="Arial" w:hAnsi="Arial" w:cs="Arial"/>
          <w:b/>
          <w:sz w:val="24"/>
          <w:szCs w:val="24"/>
          <w:lang w:val="uk-UA"/>
        </w:rPr>
        <w:t xml:space="preserve">вміти: </w:t>
      </w:r>
      <w:r w:rsidRPr="006D7D51">
        <w:rPr>
          <w:rFonts w:ascii="Arial" w:hAnsi="Arial" w:cs="Arial"/>
          <w:sz w:val="24"/>
          <w:szCs w:val="24"/>
          <w:lang w:val="uk-UA"/>
        </w:rPr>
        <w:t>упорядковувати конспект підготовчої частинини уроку;проводити загальнорозвиваючі вправи, стройові вправи, переміщення;показати окремі вправи багатоборства, акробатичні стрибки;упорядковувати конспект розвитку рухових здібностей; упорядковувати конспект навчання гімнастичних вправ;застосовувати методики розвитку рухових здібностей;застосовувати програмованого матерілау гімнастичних вправ;організувати заняття, підготовку місць занять, інвентаря, догляду за інвентарем і обладнанням;застосовувати основні методи і засоби під</w:t>
      </w:r>
      <w:r>
        <w:rPr>
          <w:rFonts w:ascii="Arial" w:hAnsi="Arial" w:cs="Arial"/>
          <w:sz w:val="24"/>
          <w:szCs w:val="24"/>
          <w:lang w:val="uk-UA"/>
        </w:rPr>
        <w:t xml:space="preserve">готовки спортсменів розрядників; </w:t>
      </w:r>
      <w:r w:rsidRPr="006D7D51">
        <w:rPr>
          <w:rFonts w:ascii="Arial" w:hAnsi="Arial" w:cs="Arial"/>
          <w:sz w:val="24"/>
          <w:szCs w:val="24"/>
          <w:lang w:val="uk-UA"/>
        </w:rPr>
        <w:t>проводити уроки фізичної культури в школі;виявити та ліквідувати помилки в технічніці виконання вправ на снарядах;аналізувати дії викладача при навчанні вправам на снарядах;складати документи планування навчально-тренувальної роботи д</w:t>
      </w:r>
      <w:r>
        <w:rPr>
          <w:rFonts w:ascii="Arial" w:hAnsi="Arial" w:cs="Arial"/>
          <w:sz w:val="24"/>
          <w:szCs w:val="24"/>
          <w:lang w:val="uk-UA"/>
        </w:rPr>
        <w:t xml:space="preserve">ля секцій спортивної гімнастики. </w:t>
      </w:r>
      <w:r w:rsidRPr="006D7D51">
        <w:rPr>
          <w:rFonts w:ascii="Arial" w:hAnsi="Arial" w:cs="Arial"/>
          <w:sz w:val="24"/>
          <w:szCs w:val="24"/>
          <w:lang w:val="uk-UA"/>
        </w:rPr>
        <w:t>По завершенню вивчення  курсу «Теорія і методика викладання гімнастики» студентам необхідно виконати ІІІ спортивний розряд.</w:t>
      </w:r>
    </w:p>
    <w:p w:rsidR="006E3206" w:rsidRPr="006D7D51" w:rsidRDefault="006E3206" w:rsidP="006D7D51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-567" w:firstLine="709"/>
        <w:rPr>
          <w:sz w:val="24"/>
          <w:szCs w:val="24"/>
          <w:lang w:val="uk-UA"/>
        </w:rPr>
      </w:pPr>
      <w:r w:rsidRPr="006D7D51">
        <w:rPr>
          <w:sz w:val="24"/>
          <w:szCs w:val="24"/>
          <w:lang w:val="uk-UA" w:eastAsia="uk-UA"/>
        </w:rPr>
        <w:t>Спосіб навчання:</w:t>
      </w:r>
      <w:r w:rsidRPr="006D7D51">
        <w:rPr>
          <w:rStyle w:val="31"/>
          <w:sz w:val="24"/>
          <w:szCs w:val="24"/>
          <w:lang w:val="uk-UA" w:eastAsia="uk-UA"/>
        </w:rPr>
        <w:t xml:space="preserve"> аудиторні заняття</w:t>
      </w:r>
    </w:p>
    <w:p w:rsidR="006E3206" w:rsidRPr="006D7D51" w:rsidRDefault="006E3206" w:rsidP="006D7D51">
      <w:pPr>
        <w:pStyle w:val="30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-567" w:firstLine="709"/>
        <w:rPr>
          <w:b w:val="0"/>
          <w:sz w:val="24"/>
          <w:szCs w:val="24"/>
          <w:lang w:val="uk-UA"/>
        </w:rPr>
      </w:pPr>
      <w:r w:rsidRPr="006D7D51">
        <w:rPr>
          <w:sz w:val="24"/>
          <w:szCs w:val="24"/>
          <w:lang w:val="uk-UA" w:eastAsia="uk-UA"/>
        </w:rPr>
        <w:t>Необхідні обов'язкові попередні та супутні модулі:</w:t>
      </w:r>
      <w:r w:rsidRPr="006D7D51">
        <w:rPr>
          <w:b w:val="0"/>
          <w:sz w:val="24"/>
          <w:szCs w:val="24"/>
          <w:lang w:val="uk-UA"/>
        </w:rPr>
        <w:t>біологія; анатомія людини;ОБЖД</w:t>
      </w:r>
      <w:r>
        <w:rPr>
          <w:b w:val="0"/>
          <w:sz w:val="24"/>
          <w:szCs w:val="24"/>
          <w:lang w:val="uk-UA"/>
        </w:rPr>
        <w:t>.</w:t>
      </w:r>
    </w:p>
    <w:p w:rsidR="006E3206" w:rsidRPr="006D7D51" w:rsidRDefault="006E3206" w:rsidP="006D7D51">
      <w:pPr>
        <w:pStyle w:val="30"/>
        <w:numPr>
          <w:ilvl w:val="1"/>
          <w:numId w:val="3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-567" w:firstLine="709"/>
        <w:rPr>
          <w:b w:val="0"/>
          <w:sz w:val="24"/>
          <w:szCs w:val="24"/>
          <w:lang w:val="uk-UA"/>
        </w:rPr>
      </w:pPr>
      <w:r w:rsidRPr="006D7D51">
        <w:rPr>
          <w:sz w:val="24"/>
          <w:szCs w:val="24"/>
          <w:lang w:val="uk-UA" w:eastAsia="uk-UA"/>
        </w:rPr>
        <w:t xml:space="preserve">Зміст </w:t>
      </w:r>
      <w:r>
        <w:rPr>
          <w:sz w:val="24"/>
          <w:szCs w:val="24"/>
          <w:lang w:val="uk-UA" w:eastAsia="uk-UA"/>
        </w:rPr>
        <w:t xml:space="preserve">навчального </w:t>
      </w:r>
      <w:r w:rsidRPr="006D7D51">
        <w:rPr>
          <w:sz w:val="24"/>
          <w:szCs w:val="24"/>
          <w:lang w:val="uk-UA" w:eastAsia="uk-UA"/>
        </w:rPr>
        <w:t>модуля:</w:t>
      </w:r>
      <w:r w:rsidRPr="006D7D51">
        <w:rPr>
          <w:b w:val="0"/>
          <w:sz w:val="24"/>
          <w:szCs w:val="24"/>
          <w:lang w:val="uk-UA"/>
        </w:rPr>
        <w:t>«Гімнастика з методикою викладання» – є однією із профілюючих дисциплін, що забезпечує підготовку спеціалістів у галузі фізичної культури і спорту.Програмою курсу гімнастики передбачено вивчення таких розділів і тим, які дозволяють майбутнім фахівцям орієнтуватися в питаннях історії гімнастики, її значенні й місці в системі фізичного виховання. Освоюючи теоретичний і практичний курс студенти отримують уявлення про великі можливості гімнастики, про те, що володіння гімнастичною методикою є базою в системі їх професійної підготовки. Оволодіння даним курсом дозволяє фахівцю кваліфіковано проводити заняття по масовим видам гімнастики з контингентом різним за віком, статтю та рівнем підготовки.</w:t>
      </w:r>
    </w:p>
    <w:p w:rsidR="006E3206" w:rsidRPr="006D7D51" w:rsidRDefault="006E3206" w:rsidP="006D7D51">
      <w:pPr>
        <w:pStyle w:val="30"/>
        <w:numPr>
          <w:ilvl w:val="1"/>
          <w:numId w:val="3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-567" w:firstLine="709"/>
        <w:rPr>
          <w:sz w:val="24"/>
          <w:szCs w:val="24"/>
          <w:lang w:val="uk-UA"/>
        </w:rPr>
      </w:pPr>
      <w:r w:rsidRPr="006D7D51">
        <w:rPr>
          <w:sz w:val="24"/>
          <w:szCs w:val="24"/>
          <w:lang w:val="uk-UA" w:eastAsia="uk-UA"/>
        </w:rPr>
        <w:t>Рекомендованалітература:</w:t>
      </w:r>
    </w:p>
    <w:p w:rsidR="006E3206" w:rsidRPr="006D7D51" w:rsidRDefault="006E3206" w:rsidP="006D7D51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D7D51">
        <w:rPr>
          <w:rFonts w:ascii="Arial" w:hAnsi="Arial" w:cs="Arial"/>
          <w:sz w:val="24"/>
          <w:szCs w:val="24"/>
          <w:lang w:val="uk-UA"/>
        </w:rPr>
        <w:t xml:space="preserve">Худолій О.М. Основи методи викладання гімнастики: Навч. посібник. В 2-х частинах. – 3-є вид. випра. І доп.. – Харків: «ОВС», 2004. </w:t>
      </w:r>
    </w:p>
    <w:p w:rsidR="006E3206" w:rsidRPr="006D7D51" w:rsidRDefault="006E3206" w:rsidP="006D7D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D7D51">
        <w:rPr>
          <w:rFonts w:ascii="Arial" w:hAnsi="Arial" w:cs="Arial"/>
          <w:sz w:val="24"/>
          <w:szCs w:val="24"/>
          <w:lang w:val="uk-UA"/>
        </w:rPr>
        <w:t>Брыкин А.Т., Смолевский В.М. «Гимнастика». - М.: ФиС, 1985.</w:t>
      </w:r>
    </w:p>
    <w:p w:rsidR="006E3206" w:rsidRPr="006D7D51" w:rsidRDefault="006E3206" w:rsidP="006D7D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D7D51">
        <w:rPr>
          <w:rFonts w:ascii="Arial" w:hAnsi="Arial" w:cs="Arial"/>
          <w:sz w:val="24"/>
          <w:szCs w:val="24"/>
          <w:lang w:val="uk-UA"/>
        </w:rPr>
        <w:t>Брыкин А.Т. «Гимнастика». - М.: ФиС, 1971.</w:t>
      </w:r>
    </w:p>
    <w:p w:rsidR="006E3206" w:rsidRPr="006D7D51" w:rsidRDefault="006E3206" w:rsidP="006D7D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D7D51">
        <w:rPr>
          <w:rFonts w:ascii="Arial" w:hAnsi="Arial" w:cs="Arial"/>
          <w:sz w:val="24"/>
          <w:szCs w:val="24"/>
          <w:lang w:val="uk-UA"/>
        </w:rPr>
        <w:t>Брыкин А.Т. «Гимнастическаятерминология». - М.: ФиС, 1969.</w:t>
      </w:r>
    </w:p>
    <w:p w:rsidR="006E3206" w:rsidRPr="006D7D51" w:rsidRDefault="006E3206" w:rsidP="006D7D5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6D7D51">
        <w:rPr>
          <w:rFonts w:ascii="Arial" w:hAnsi="Arial" w:cs="Arial"/>
          <w:sz w:val="24"/>
          <w:szCs w:val="24"/>
          <w:lang w:val="uk-UA"/>
        </w:rPr>
        <w:t>Говердовский Ю.К., Смолевский В.М. «Спортивнаягимнастика». - М.: ФиС, 1979.</w:t>
      </w:r>
    </w:p>
    <w:p w:rsidR="006E3206" w:rsidRPr="006D7D51" w:rsidRDefault="006E3206" w:rsidP="006D7D51">
      <w:pPr>
        <w:pStyle w:val="a3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-567" w:firstLine="709"/>
        <w:rPr>
          <w:sz w:val="24"/>
          <w:szCs w:val="24"/>
          <w:lang w:val="uk-UA"/>
        </w:rPr>
      </w:pPr>
      <w:r>
        <w:rPr>
          <w:rStyle w:val="a7"/>
          <w:sz w:val="24"/>
          <w:szCs w:val="24"/>
        </w:rPr>
        <w:t xml:space="preserve">. </w:t>
      </w:r>
      <w:r w:rsidRPr="006D7D51">
        <w:rPr>
          <w:rStyle w:val="a7"/>
          <w:sz w:val="24"/>
          <w:szCs w:val="24"/>
        </w:rPr>
        <w:t>Форми та методи навчання:</w:t>
      </w:r>
      <w:r w:rsidRPr="006D7D51">
        <w:rPr>
          <w:sz w:val="24"/>
          <w:szCs w:val="24"/>
          <w:lang w:val="uk-UA" w:eastAsia="uk-UA"/>
        </w:rPr>
        <w:t xml:space="preserve"> лекції, практичні заняття, самостійна робота.</w:t>
      </w:r>
    </w:p>
    <w:p w:rsidR="006E3206" w:rsidRPr="006D7D51" w:rsidRDefault="006E3206" w:rsidP="006D7D51">
      <w:pPr>
        <w:pStyle w:val="30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-567"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. </w:t>
      </w:r>
      <w:r w:rsidRPr="006D7D51">
        <w:rPr>
          <w:sz w:val="24"/>
          <w:szCs w:val="24"/>
          <w:lang w:val="uk-UA" w:eastAsia="uk-UA"/>
        </w:rPr>
        <w:t xml:space="preserve">Методи </w:t>
      </w:r>
      <w:r>
        <w:rPr>
          <w:sz w:val="24"/>
          <w:szCs w:val="24"/>
          <w:lang w:val="uk-UA" w:eastAsia="uk-UA"/>
        </w:rPr>
        <w:t>та</w:t>
      </w:r>
      <w:r w:rsidRPr="006D7D51">
        <w:rPr>
          <w:sz w:val="24"/>
          <w:szCs w:val="24"/>
          <w:lang w:val="uk-UA" w:eastAsia="uk-UA"/>
        </w:rPr>
        <w:t xml:space="preserve"> критерії оцінювання:</w:t>
      </w:r>
    </w:p>
    <w:p w:rsidR="006E3206" w:rsidRPr="006D7D51" w:rsidRDefault="006E3206" w:rsidP="006D7D51">
      <w:pPr>
        <w:pStyle w:val="a3"/>
        <w:numPr>
          <w:ilvl w:val="0"/>
          <w:numId w:val="2"/>
        </w:numPr>
        <w:shd w:val="clear" w:color="auto" w:fill="auto"/>
        <w:tabs>
          <w:tab w:val="clear" w:pos="720"/>
          <w:tab w:val="num" w:pos="142"/>
          <w:tab w:val="left" w:pos="426"/>
          <w:tab w:val="left" w:pos="1095"/>
        </w:tabs>
        <w:spacing w:line="240" w:lineRule="auto"/>
        <w:ind w:left="142" w:firstLine="0"/>
        <w:rPr>
          <w:sz w:val="24"/>
          <w:szCs w:val="24"/>
          <w:lang w:val="uk-UA"/>
        </w:rPr>
      </w:pPr>
      <w:r w:rsidRPr="006D7D51">
        <w:rPr>
          <w:sz w:val="24"/>
          <w:szCs w:val="24"/>
          <w:lang w:val="uk-UA" w:eastAsia="uk-UA"/>
        </w:rPr>
        <w:t xml:space="preserve">Поточний контроль </w:t>
      </w:r>
      <w:r w:rsidRPr="006D7D51">
        <w:rPr>
          <w:sz w:val="24"/>
          <w:szCs w:val="24"/>
          <w:lang w:val="uk-UA"/>
        </w:rPr>
        <w:t xml:space="preserve">(90 %): </w:t>
      </w:r>
      <w:r w:rsidRPr="006D7D51">
        <w:rPr>
          <w:sz w:val="24"/>
          <w:szCs w:val="24"/>
          <w:lang w:val="uk-UA" w:eastAsia="uk-UA"/>
        </w:rPr>
        <w:t>усне опитування, домашня самостійна робота.</w:t>
      </w:r>
    </w:p>
    <w:p w:rsidR="006E3206" w:rsidRPr="006D7D51" w:rsidRDefault="006E3206" w:rsidP="006D7D51">
      <w:pPr>
        <w:pStyle w:val="a3"/>
        <w:numPr>
          <w:ilvl w:val="0"/>
          <w:numId w:val="2"/>
        </w:numPr>
        <w:shd w:val="clear" w:color="auto" w:fill="auto"/>
        <w:tabs>
          <w:tab w:val="clear" w:pos="720"/>
          <w:tab w:val="num" w:pos="142"/>
          <w:tab w:val="left" w:pos="426"/>
          <w:tab w:val="left" w:pos="1099"/>
        </w:tabs>
        <w:spacing w:line="240" w:lineRule="auto"/>
        <w:ind w:left="142" w:firstLine="0"/>
        <w:rPr>
          <w:sz w:val="24"/>
          <w:szCs w:val="24"/>
          <w:lang w:val="uk-UA"/>
        </w:rPr>
      </w:pPr>
      <w:r w:rsidRPr="006D7D51">
        <w:rPr>
          <w:sz w:val="24"/>
          <w:szCs w:val="24"/>
          <w:lang w:val="uk-UA" w:eastAsia="uk-UA"/>
        </w:rPr>
        <w:t xml:space="preserve">Підсумковий контроль </w:t>
      </w:r>
      <w:r w:rsidRPr="006D7D51">
        <w:rPr>
          <w:sz w:val="24"/>
          <w:szCs w:val="24"/>
          <w:highlight w:val="yellow"/>
          <w:lang w:val="uk-UA"/>
        </w:rPr>
        <w:t xml:space="preserve">(10 %, </w:t>
      </w:r>
      <w:r w:rsidRPr="006D7D51">
        <w:rPr>
          <w:sz w:val="24"/>
          <w:szCs w:val="24"/>
          <w:highlight w:val="yellow"/>
          <w:lang w:val="uk-UA" w:eastAsia="uk-UA"/>
        </w:rPr>
        <w:t>залік):</w:t>
      </w:r>
      <w:r w:rsidRPr="006D7D51">
        <w:rPr>
          <w:sz w:val="24"/>
          <w:szCs w:val="24"/>
          <w:lang w:val="uk-UA" w:eastAsia="uk-UA"/>
        </w:rPr>
        <w:t xml:space="preserve"> тестування, контрольна робота</w:t>
      </w:r>
    </w:p>
    <w:p w:rsidR="006E3206" w:rsidRPr="006D7D51" w:rsidRDefault="006E3206" w:rsidP="006D7D51">
      <w:pPr>
        <w:pStyle w:val="30"/>
        <w:numPr>
          <w:ilvl w:val="0"/>
          <w:numId w:val="5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-567" w:firstLine="709"/>
        <w:rPr>
          <w:sz w:val="24"/>
          <w:szCs w:val="24"/>
          <w:lang w:val="uk-UA"/>
        </w:rPr>
      </w:pPr>
      <w:r w:rsidRPr="006D7D51">
        <w:rPr>
          <w:sz w:val="24"/>
          <w:szCs w:val="24"/>
          <w:lang w:val="uk-UA" w:eastAsia="uk-UA"/>
        </w:rPr>
        <w:t>Мова навчання:</w:t>
      </w:r>
      <w:r w:rsidRPr="006D7D51">
        <w:rPr>
          <w:rStyle w:val="31"/>
          <w:sz w:val="24"/>
          <w:szCs w:val="24"/>
          <w:lang w:val="uk-UA" w:eastAsia="uk-UA"/>
        </w:rPr>
        <w:t xml:space="preserve"> українська</w:t>
      </w:r>
    </w:p>
    <w:sectPr w:rsidR="006E3206" w:rsidRPr="006D7D51" w:rsidSect="00E12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2BE683E"/>
    <w:lvl w:ilvl="0">
      <w:start w:val="1"/>
      <w:numFmt w:val="decimal"/>
      <w:lvlText w:val="%1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3"/>
    <w:multiLevelType w:val="multilevel"/>
    <w:tmpl w:val="D55A6DA8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0"/>
      <w:numFmt w:val="decimal"/>
      <w:lvlText w:val="%2."/>
      <w:lvlJc w:val="left"/>
      <w:rPr>
        <w:rFonts w:ascii="Arial" w:hAnsi="Arial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478A4116"/>
    <w:multiLevelType w:val="hybridMultilevel"/>
    <w:tmpl w:val="96469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16735F"/>
    <w:multiLevelType w:val="hybridMultilevel"/>
    <w:tmpl w:val="C534D5E6"/>
    <w:lvl w:ilvl="0" w:tplc="CCB8278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  <w:lvlOverride w:ilvl="7">
      <w:startOverride w:val="14"/>
    </w:lvlOverride>
    <w:lvlOverride w:ilvl="8">
      <w:startOverride w:val="14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568"/>
    <w:rsid w:val="00114F86"/>
    <w:rsid w:val="00183FEC"/>
    <w:rsid w:val="00335568"/>
    <w:rsid w:val="005D6C75"/>
    <w:rsid w:val="00694CEE"/>
    <w:rsid w:val="006D22F2"/>
    <w:rsid w:val="006D43D4"/>
    <w:rsid w:val="006D7D51"/>
    <w:rsid w:val="006E3206"/>
    <w:rsid w:val="00742313"/>
    <w:rsid w:val="009132FC"/>
    <w:rsid w:val="00993D8D"/>
    <w:rsid w:val="009B08DF"/>
    <w:rsid w:val="00AE2A48"/>
    <w:rsid w:val="00B74151"/>
    <w:rsid w:val="00C24E08"/>
    <w:rsid w:val="00C2757B"/>
    <w:rsid w:val="00CB2EFD"/>
    <w:rsid w:val="00E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eastAsia="Arial Unicode MS" w:hAnsi="Arial" w:cs="Arial"/>
      <w:sz w:val="21"/>
      <w:szCs w:val="21"/>
    </w:rPr>
  </w:style>
  <w:style w:type="character" w:customStyle="1" w:styleId="1">
    <w:name w:val="Основной текст Знак1"/>
    <w:link w:val="a3"/>
    <w:uiPriority w:val="99"/>
    <w:semiHidden/>
    <w:locked/>
    <w:rsid w:val="00335568"/>
    <w:rPr>
      <w:rFonts w:ascii="Arial" w:eastAsia="Arial Unicode MS" w:hAnsi="Arial" w:cs="Arial"/>
      <w:sz w:val="21"/>
      <w:szCs w:val="21"/>
      <w:shd w:val="clear" w:color="auto" w:fill="FFFFFF"/>
    </w:rPr>
  </w:style>
  <w:style w:type="character" w:customStyle="1" w:styleId="a4">
    <w:name w:val="Основной текст Знак"/>
    <w:uiPriority w:val="99"/>
    <w:semiHidden/>
    <w:rsid w:val="00335568"/>
    <w:rPr>
      <w:rFonts w:cs="Times New Roman"/>
    </w:rPr>
  </w:style>
  <w:style w:type="paragraph" w:styleId="a5">
    <w:name w:val="Body Text Indent"/>
    <w:basedOn w:val="a"/>
    <w:link w:val="a6"/>
    <w:uiPriority w:val="99"/>
    <w:semiHidden/>
    <w:rsid w:val="00335568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335568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335568"/>
    <w:rPr>
      <w:rFonts w:ascii="Arial" w:hAnsi="Arial" w:cs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sz w:val="23"/>
      <w:szCs w:val="23"/>
    </w:rPr>
  </w:style>
  <w:style w:type="character" w:customStyle="1" w:styleId="3">
    <w:name w:val="Основной текст (3)_"/>
    <w:link w:val="30"/>
    <w:uiPriority w:val="99"/>
    <w:locked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35568"/>
    <w:pPr>
      <w:shd w:val="clear" w:color="auto" w:fill="FFFFFF"/>
      <w:spacing w:after="0" w:line="274" w:lineRule="exact"/>
      <w:ind w:firstLine="700"/>
      <w:jc w:val="both"/>
    </w:pPr>
    <w:rPr>
      <w:rFonts w:ascii="Arial" w:hAnsi="Arial" w:cs="Arial"/>
      <w:b/>
      <w:bCs/>
      <w:sz w:val="21"/>
      <w:szCs w:val="21"/>
    </w:rPr>
  </w:style>
  <w:style w:type="character" w:customStyle="1" w:styleId="a7">
    <w:name w:val="Основной текст + Полужирный"/>
    <w:uiPriority w:val="99"/>
    <w:rsid w:val="00335568"/>
    <w:rPr>
      <w:rFonts w:ascii="Arial" w:eastAsia="Arial Unicode MS" w:hAnsi="Arial" w:cs="Arial"/>
      <w:b/>
      <w:bCs/>
      <w:color w:val="000000"/>
      <w:sz w:val="21"/>
      <w:szCs w:val="21"/>
      <w:shd w:val="clear" w:color="auto" w:fill="FFFFFF"/>
      <w:lang w:val="uk-UA" w:eastAsia="uk-UA"/>
    </w:rPr>
  </w:style>
  <w:style w:type="character" w:customStyle="1" w:styleId="210">
    <w:name w:val="Основной текст (2) + 10"/>
    <w:aliases w:val="5 pt1,Полужирный"/>
    <w:uiPriority w:val="99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335568"/>
    <w:rPr>
      <w:rFonts w:ascii="Arial" w:hAnsi="Arial" w:cs="Arial"/>
      <w:b/>
      <w:bCs/>
      <w:sz w:val="21"/>
      <w:szCs w:val="21"/>
      <w:shd w:val="clear" w:color="auto" w:fill="FFFFFF"/>
    </w:rPr>
  </w:style>
  <w:style w:type="paragraph" w:styleId="a8">
    <w:name w:val="List Paragraph"/>
    <w:basedOn w:val="a"/>
    <w:uiPriority w:val="99"/>
    <w:qFormat/>
    <w:rsid w:val="006D7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474</Words>
  <Characters>2702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DekanatFPO</cp:lastModifiedBy>
  <cp:revision>12</cp:revision>
  <dcterms:created xsi:type="dcterms:W3CDTF">2011-10-06T10:28:00Z</dcterms:created>
  <dcterms:modified xsi:type="dcterms:W3CDTF">2015-10-12T07:59:00Z</dcterms:modified>
</cp:coreProperties>
</file>