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0D" w:rsidRDefault="00E2260D" w:rsidP="00E226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УДК 372.3.371</w:t>
      </w:r>
    </w:p>
    <w:p w:rsidR="00E2260D" w:rsidRDefault="00E2260D" w:rsidP="00E2260D">
      <w:pPr>
        <w:rPr>
          <w:sz w:val="28"/>
          <w:szCs w:val="28"/>
        </w:rPr>
      </w:pPr>
    </w:p>
    <w:p w:rsidR="00C365F7" w:rsidRDefault="00E2260D" w:rsidP="00EC15C8">
      <w:pPr>
        <w:tabs>
          <w:tab w:val="left" w:pos="2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5C8">
        <w:rPr>
          <w:rFonts w:ascii="Times New Roman" w:hAnsi="Times New Roman" w:cs="Times New Roman"/>
          <w:b/>
          <w:sz w:val="28"/>
          <w:szCs w:val="28"/>
        </w:rPr>
        <w:t xml:space="preserve">Наталія </w:t>
      </w:r>
      <w:proofErr w:type="spellStart"/>
      <w:r w:rsidRPr="00EC15C8">
        <w:rPr>
          <w:rFonts w:ascii="Times New Roman" w:hAnsi="Times New Roman" w:cs="Times New Roman"/>
          <w:b/>
          <w:sz w:val="28"/>
          <w:szCs w:val="28"/>
        </w:rPr>
        <w:t>Фіголь</w:t>
      </w:r>
      <w:proofErr w:type="spellEnd"/>
    </w:p>
    <w:p w:rsidR="00566346" w:rsidRPr="00EC15C8" w:rsidRDefault="00523CC3" w:rsidP="00EC15C8">
      <w:pPr>
        <w:tabs>
          <w:tab w:val="left" w:pos="2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Комунальний заклад «Луцька ЗОШ І-ІІІ ст.№</w:t>
      </w:r>
      <w:r w:rsidR="0056634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5»</w:t>
      </w:r>
    </w:p>
    <w:p w:rsidR="00E2260D" w:rsidRPr="00566346" w:rsidRDefault="00E2260D" w:rsidP="008E1FB3">
      <w:pPr>
        <w:tabs>
          <w:tab w:val="left" w:pos="2920"/>
        </w:tabs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66346">
        <w:rPr>
          <w:rFonts w:ascii="Arial" w:hAnsi="Arial" w:cs="Arial"/>
          <w:b/>
          <w:sz w:val="28"/>
          <w:szCs w:val="28"/>
        </w:rPr>
        <w:t>Освітньо-виховний</w:t>
      </w:r>
      <w:proofErr w:type="spellEnd"/>
      <w:r w:rsidRPr="00566346">
        <w:rPr>
          <w:rFonts w:ascii="Arial" w:hAnsi="Arial" w:cs="Arial"/>
          <w:b/>
          <w:sz w:val="28"/>
          <w:szCs w:val="28"/>
        </w:rPr>
        <w:t xml:space="preserve"> потенціал методу проектів у початковій школі</w:t>
      </w:r>
    </w:p>
    <w:p w:rsidR="00E2260D" w:rsidRDefault="00E2260D" w:rsidP="00EC15C8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60D">
        <w:rPr>
          <w:rFonts w:ascii="Times New Roman" w:hAnsi="Times New Roman" w:cs="Times New Roman"/>
          <w:sz w:val="28"/>
          <w:szCs w:val="28"/>
        </w:rPr>
        <w:t>Поліфункціональність</w:t>
      </w:r>
      <w:proofErr w:type="spellEnd"/>
      <w:r w:rsidRPr="00E2260D">
        <w:rPr>
          <w:rFonts w:ascii="Times New Roman" w:hAnsi="Times New Roman" w:cs="Times New Roman"/>
          <w:sz w:val="28"/>
          <w:szCs w:val="28"/>
        </w:rPr>
        <w:t xml:space="preserve"> та складність педагогічної діяльності зумовлює</w:t>
      </w:r>
      <w:r>
        <w:rPr>
          <w:rFonts w:ascii="Times New Roman" w:hAnsi="Times New Roman" w:cs="Times New Roman"/>
          <w:sz w:val="28"/>
          <w:szCs w:val="28"/>
        </w:rPr>
        <w:t xml:space="preserve"> різноманітність педагогічних технологій, використання яких дозволяє не тільки вчителю якомога краще реалізувати свої потенційні можливості, а й забезпечити  вдосконалення навчально-виховного процесу в школі.</w:t>
      </w:r>
    </w:p>
    <w:p w:rsidR="005F6341" w:rsidRDefault="00EC15C8" w:rsidP="00EC15C8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сьогодні</w:t>
      </w:r>
      <w:r w:rsidR="005F6341">
        <w:rPr>
          <w:rFonts w:ascii="Times New Roman" w:hAnsi="Times New Roman" w:cs="Times New Roman"/>
          <w:sz w:val="28"/>
          <w:szCs w:val="28"/>
        </w:rPr>
        <w:t xml:space="preserve">шній день педагогічна теорія й практика оперує широким спектром та багатоваріантністю педагогічних технологій. У наукових дослідженнях наявна їх класифікація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C20D2">
        <w:rPr>
          <w:rFonts w:ascii="Times New Roman" w:hAnsi="Times New Roman" w:cs="Times New Roman"/>
          <w:sz w:val="28"/>
          <w:szCs w:val="28"/>
        </w:rPr>
        <w:t>І.</w:t>
      </w:r>
      <w:proofErr w:type="spellStart"/>
      <w:r w:rsidR="001C20D2">
        <w:rPr>
          <w:rFonts w:ascii="Times New Roman" w:hAnsi="Times New Roman" w:cs="Times New Roman"/>
          <w:sz w:val="28"/>
          <w:szCs w:val="28"/>
        </w:rPr>
        <w:t>Дичківська</w:t>
      </w:r>
      <w:proofErr w:type="spellEnd"/>
      <w:r w:rsidR="001C20D2">
        <w:rPr>
          <w:rFonts w:ascii="Times New Roman" w:hAnsi="Times New Roman" w:cs="Times New Roman"/>
          <w:sz w:val="28"/>
          <w:szCs w:val="28"/>
        </w:rPr>
        <w:t xml:space="preserve">, </w:t>
      </w:r>
      <w:r w:rsidR="001C20D2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="001C20D2">
        <w:rPr>
          <w:rFonts w:ascii="Times New Roman" w:hAnsi="Times New Roman" w:cs="Times New Roman"/>
          <w:sz w:val="28"/>
          <w:szCs w:val="28"/>
        </w:rPr>
        <w:t>Нісімчук</w:t>
      </w:r>
      <w:proofErr w:type="spellEnd"/>
      <w:r w:rsidR="001C20D2">
        <w:rPr>
          <w:rFonts w:ascii="Times New Roman" w:hAnsi="Times New Roman" w:cs="Times New Roman"/>
          <w:sz w:val="28"/>
          <w:szCs w:val="28"/>
        </w:rPr>
        <w:t>, О.</w:t>
      </w:r>
      <w:proofErr w:type="spellStart"/>
      <w:r w:rsidR="001C20D2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="001C20D2">
        <w:rPr>
          <w:rFonts w:ascii="Times New Roman" w:hAnsi="Times New Roman" w:cs="Times New Roman"/>
          <w:sz w:val="28"/>
          <w:szCs w:val="28"/>
        </w:rPr>
        <w:t>, А.</w:t>
      </w:r>
      <w:proofErr w:type="spellStart"/>
      <w:r w:rsidR="001C20D2">
        <w:rPr>
          <w:rFonts w:ascii="Times New Roman" w:hAnsi="Times New Roman" w:cs="Times New Roman"/>
          <w:sz w:val="28"/>
          <w:szCs w:val="28"/>
        </w:rPr>
        <w:t>Пуліна</w:t>
      </w:r>
      <w:proofErr w:type="spellEnd"/>
      <w:r w:rsidR="001C20D2">
        <w:rPr>
          <w:rFonts w:ascii="Times New Roman" w:hAnsi="Times New Roman" w:cs="Times New Roman"/>
          <w:sz w:val="28"/>
          <w:szCs w:val="28"/>
        </w:rPr>
        <w:t>, Г.</w:t>
      </w:r>
      <w:proofErr w:type="spellStart"/>
      <w:r w:rsidR="005F6341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5F6341">
        <w:rPr>
          <w:rFonts w:ascii="Times New Roman" w:hAnsi="Times New Roman" w:cs="Times New Roman"/>
          <w:sz w:val="28"/>
          <w:szCs w:val="28"/>
        </w:rPr>
        <w:t xml:space="preserve"> та ін.).</w:t>
      </w:r>
    </w:p>
    <w:p w:rsidR="005F6341" w:rsidRDefault="005F6341" w:rsidP="00EC15C8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типом організації та упра</w:t>
      </w:r>
      <w:r w:rsidR="001C20D2">
        <w:rPr>
          <w:rFonts w:ascii="Times New Roman" w:hAnsi="Times New Roman" w:cs="Times New Roman"/>
          <w:sz w:val="28"/>
          <w:szCs w:val="28"/>
        </w:rPr>
        <w:t xml:space="preserve">вління пізнавальної діяльності </w:t>
      </w:r>
      <w:r>
        <w:rPr>
          <w:rFonts w:ascii="Times New Roman" w:hAnsi="Times New Roman" w:cs="Times New Roman"/>
          <w:sz w:val="28"/>
          <w:szCs w:val="28"/>
        </w:rPr>
        <w:t>дослідниця І.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341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6341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 виділяє ігрові технології, до яких відносить проектні.</w:t>
      </w:r>
    </w:p>
    <w:p w:rsidR="005F6341" w:rsidRDefault="005F6341" w:rsidP="00EC15C8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Відомо, що метод проектів в галузі навчання й виховання набирає широкого вжитку на рубежі ХХ-ХХІ століть.</w:t>
      </w:r>
    </w:p>
    <w:p w:rsidR="005F6341" w:rsidRDefault="005F6341" w:rsidP="0003532A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практиці сучасної освіти метод проектів поширюється як в управлінській діяльності, так і в  навчально-виховному процесі</w:t>
      </w:r>
      <w:r w:rsidR="005744EE">
        <w:rPr>
          <w:rFonts w:ascii="Times New Roman" w:hAnsi="Times New Roman" w:cs="Times New Roman"/>
          <w:sz w:val="28"/>
          <w:szCs w:val="28"/>
        </w:rPr>
        <w:t xml:space="preserve"> початкової школи.</w:t>
      </w:r>
    </w:p>
    <w:p w:rsidR="005744EE" w:rsidRDefault="005744EE" w:rsidP="0003532A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Відома істина: усе приносить людині задоволення через можливість бачити продукт власних зусиль. Саме це є домінантою у виборі проекту як ігрової технології в початкових класах.</w:t>
      </w:r>
      <w:r w:rsidR="001C2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Залучення учнів до проектної діяльності надає можливість підвищити їх пізнавальну активність, розвивати творче мислення, уяву, ініціативу, сприяє саморозвитку особистості.</w:t>
      </w:r>
      <w:r w:rsidR="001C2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Загалом цінність проектної технології передусім у самому процесі її організації та застосування.</w:t>
      </w:r>
    </w:p>
    <w:p w:rsidR="005744EE" w:rsidRDefault="005744EE" w:rsidP="0003532A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застосуванні методу проектів ми орієнтувалися на такі пріоритетні положення:</w:t>
      </w:r>
    </w:p>
    <w:p w:rsidR="005744EE" w:rsidRDefault="005744EE" w:rsidP="0003532A">
      <w:pPr>
        <w:pStyle w:val="a3"/>
        <w:numPr>
          <w:ilvl w:val="0"/>
          <w:numId w:val="1"/>
        </w:numPr>
        <w:tabs>
          <w:tab w:val="left" w:pos="2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орієнтованого підходу;</w:t>
      </w:r>
    </w:p>
    <w:p w:rsidR="005744EE" w:rsidRDefault="005744EE" w:rsidP="0003532A">
      <w:pPr>
        <w:pStyle w:val="a3"/>
        <w:numPr>
          <w:ilvl w:val="0"/>
          <w:numId w:val="1"/>
        </w:numPr>
        <w:tabs>
          <w:tab w:val="left" w:pos="2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інтеграція освітнього процесу;</w:t>
      </w:r>
    </w:p>
    <w:p w:rsidR="005744EE" w:rsidRDefault="005744EE" w:rsidP="0003532A">
      <w:pPr>
        <w:pStyle w:val="a3"/>
        <w:numPr>
          <w:ilvl w:val="0"/>
          <w:numId w:val="1"/>
        </w:numPr>
        <w:tabs>
          <w:tab w:val="left" w:pos="2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науковості й доступності наявної інформації;</w:t>
      </w:r>
    </w:p>
    <w:p w:rsidR="005744EE" w:rsidRDefault="005744EE" w:rsidP="0003532A">
      <w:pPr>
        <w:pStyle w:val="a3"/>
        <w:numPr>
          <w:ilvl w:val="0"/>
          <w:numId w:val="1"/>
        </w:numPr>
        <w:tabs>
          <w:tab w:val="left" w:pos="2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реалізація індивідуального й диференційованого підходу;</w:t>
      </w:r>
    </w:p>
    <w:p w:rsidR="005744EE" w:rsidRDefault="005744EE" w:rsidP="0003532A">
      <w:pPr>
        <w:pStyle w:val="a3"/>
        <w:numPr>
          <w:ilvl w:val="0"/>
          <w:numId w:val="1"/>
        </w:numPr>
        <w:tabs>
          <w:tab w:val="left" w:pos="2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урізноманітнення тематики та форм організації проектів;</w:t>
      </w:r>
    </w:p>
    <w:p w:rsidR="005744EE" w:rsidRDefault="005744EE" w:rsidP="0003532A">
      <w:pPr>
        <w:pStyle w:val="a3"/>
        <w:numPr>
          <w:ilvl w:val="0"/>
          <w:numId w:val="1"/>
        </w:numPr>
        <w:tabs>
          <w:tab w:val="left" w:pos="2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на власний досвід учнів;</w:t>
      </w:r>
    </w:p>
    <w:p w:rsidR="005744EE" w:rsidRDefault="005744EE" w:rsidP="0003532A">
      <w:pPr>
        <w:pStyle w:val="a3"/>
        <w:numPr>
          <w:ilvl w:val="0"/>
          <w:numId w:val="1"/>
        </w:numPr>
        <w:tabs>
          <w:tab w:val="left" w:pos="2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на розвивальні принципи навчання;</w:t>
      </w:r>
    </w:p>
    <w:p w:rsidR="00BE3715" w:rsidRDefault="00BE3715" w:rsidP="0003532A">
      <w:pPr>
        <w:pStyle w:val="a3"/>
        <w:numPr>
          <w:ilvl w:val="0"/>
          <w:numId w:val="1"/>
        </w:numPr>
        <w:tabs>
          <w:tab w:val="left" w:pos="2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єдиного розвивального простору;</w:t>
      </w:r>
    </w:p>
    <w:p w:rsidR="00BE3715" w:rsidRPr="005744EE" w:rsidRDefault="00BE3715" w:rsidP="0003532A">
      <w:pPr>
        <w:pStyle w:val="a3"/>
        <w:numPr>
          <w:ilvl w:val="0"/>
          <w:numId w:val="1"/>
        </w:numPr>
        <w:tabs>
          <w:tab w:val="left" w:pos="2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постійне педагогічне керівництво, спрямоване на гуманізацію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процесу.</w:t>
      </w:r>
    </w:p>
    <w:p w:rsidR="00E2260D" w:rsidRDefault="00AB760C" w:rsidP="0003532A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огляду на сказане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грунтувалися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визначених у н</w:t>
      </w:r>
      <w:r w:rsidR="000353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укових джерелах принципах організації проектування: прогностичності,</w:t>
      </w:r>
      <w:r w:rsidR="00035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покроковості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нормування, зворотного зв‘язку, продуктивності, культурної</w:t>
      </w:r>
      <w:r w:rsidR="009F5FAD">
        <w:rPr>
          <w:rFonts w:ascii="Times New Roman" w:hAnsi="Times New Roman" w:cs="Times New Roman"/>
          <w:sz w:val="28"/>
          <w:szCs w:val="28"/>
        </w:rPr>
        <w:t xml:space="preserve"> аналогії, саморозвитку </w:t>
      </w:r>
      <w:r w:rsidR="009F5FAD">
        <w:rPr>
          <w:rFonts w:ascii="Times New Roman" w:hAnsi="Times New Roman" w:cs="Times New Roman"/>
          <w:sz w:val="28"/>
          <w:szCs w:val="28"/>
          <w:lang w:val="ru-RU"/>
        </w:rPr>
        <w:t xml:space="preserve">[ </w:t>
      </w:r>
      <w:r w:rsidR="009F5FAD">
        <w:rPr>
          <w:rFonts w:ascii="Times New Roman" w:hAnsi="Times New Roman" w:cs="Times New Roman"/>
          <w:sz w:val="28"/>
          <w:szCs w:val="28"/>
        </w:rPr>
        <w:t>2,с.12-13</w:t>
      </w:r>
      <w:r w:rsidR="009F5FAD" w:rsidRPr="009F5FA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9F5FAD">
        <w:rPr>
          <w:rFonts w:ascii="Times New Roman" w:hAnsi="Times New Roman" w:cs="Times New Roman"/>
          <w:sz w:val="28"/>
          <w:szCs w:val="28"/>
        </w:rPr>
        <w:t>.</w:t>
      </w:r>
    </w:p>
    <w:p w:rsidR="009F5FAD" w:rsidRDefault="009F5FAD" w:rsidP="0003532A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Успішного впровадження в практиці роботи з учнями 3-4 класів нашої школи набули проектні технології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еколого-естетичного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</w:t>
      </w:r>
      <w:r w:rsidR="001C20D2">
        <w:rPr>
          <w:rFonts w:ascii="Times New Roman" w:hAnsi="Times New Roman" w:cs="Times New Roman"/>
          <w:sz w:val="28"/>
          <w:szCs w:val="28"/>
        </w:rPr>
        <w:t>істу. Однак ми ставили завдання</w:t>
      </w:r>
      <w:r>
        <w:rPr>
          <w:rFonts w:ascii="Times New Roman" w:hAnsi="Times New Roman" w:cs="Times New Roman"/>
          <w:sz w:val="28"/>
          <w:szCs w:val="28"/>
        </w:rPr>
        <w:t xml:space="preserve"> не лише дати екологічні знання та сформувати естетичні почуття. Нами реалізовувалися завдання фізичного, громадянського, національно-патріотичного виховання.</w:t>
      </w:r>
    </w:p>
    <w:p w:rsidR="00336A4F" w:rsidRDefault="00336A4F" w:rsidP="0003532A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Дослідницько-пошукова діяльність була поетапною, а саме передбачалися: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акцентуалізація</w:t>
      </w:r>
      <w:proofErr w:type="spellEnd"/>
      <w:r w:rsidR="001C2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пізнавально-емо</w:t>
      </w:r>
      <w:r w:rsidR="00663A49">
        <w:rPr>
          <w:rFonts w:ascii="Times New Roman" w:hAnsi="Times New Roman" w:cs="Times New Roman"/>
          <w:sz w:val="28"/>
          <w:szCs w:val="28"/>
        </w:rPr>
        <w:t>ційного досвіду, розкриття сутт</w:t>
      </w:r>
      <w:r>
        <w:rPr>
          <w:rFonts w:ascii="Times New Roman" w:hAnsi="Times New Roman" w:cs="Times New Roman"/>
          <w:sz w:val="28"/>
          <w:szCs w:val="28"/>
        </w:rPr>
        <w:t>євих складників</w:t>
      </w:r>
      <w:r w:rsidR="0066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A49">
        <w:rPr>
          <w:rFonts w:ascii="Times New Roman" w:hAnsi="Times New Roman" w:cs="Times New Roman"/>
          <w:sz w:val="28"/>
          <w:szCs w:val="28"/>
        </w:rPr>
        <w:t>еколого-естетичного</w:t>
      </w:r>
      <w:proofErr w:type="spellEnd"/>
      <w:r w:rsidR="00663A49">
        <w:rPr>
          <w:rFonts w:ascii="Times New Roman" w:hAnsi="Times New Roman" w:cs="Times New Roman"/>
          <w:sz w:val="28"/>
          <w:szCs w:val="28"/>
        </w:rPr>
        <w:t xml:space="preserve"> досвіду, інтеграція окремих складових пізнавальної, емоційно-почуттєвої сфери у його цілісний вияв і формування ціннісних суджень</w:t>
      </w:r>
    </w:p>
    <w:p w:rsidR="00663A49" w:rsidRDefault="00663A49" w:rsidP="0003532A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задуму кожного з проектів передбачала такі педагогічні підходи: експресивна подача зібраної інформації,сюжету </w:t>
      </w:r>
      <w:r w:rsidR="001C20D2">
        <w:rPr>
          <w:rFonts w:ascii="Times New Roman" w:hAnsi="Times New Roman" w:cs="Times New Roman"/>
          <w:sz w:val="28"/>
          <w:szCs w:val="28"/>
        </w:rPr>
        <w:t xml:space="preserve">проекту, створення вербального </w:t>
      </w:r>
      <w:r>
        <w:rPr>
          <w:rFonts w:ascii="Times New Roman" w:hAnsi="Times New Roman" w:cs="Times New Roman"/>
          <w:sz w:val="28"/>
          <w:szCs w:val="28"/>
        </w:rPr>
        <w:t>портрету кожного об</w:t>
      </w:r>
      <w:r w:rsidR="000353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єкту з різноманітним унаочненням, ілюстрацією</w:t>
      </w:r>
      <w:r w:rsidR="0003532A">
        <w:rPr>
          <w:rFonts w:ascii="Times New Roman" w:hAnsi="Times New Roman" w:cs="Times New Roman"/>
          <w:sz w:val="28"/>
          <w:szCs w:val="28"/>
        </w:rPr>
        <w:t>, активізація учнів іграми, ребусами, конкурсами.</w:t>
      </w:r>
    </w:p>
    <w:p w:rsidR="008F2223" w:rsidRDefault="008F2223" w:rsidP="0003532A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Послідовна реалізація завдань розроблених нами проектів «Мандрівка за звуками птахів», «На квітковій галявині!, «Музика лісу», «Волошкове поле», «Бджілка-трудівниця», «Рослинні символи України», «Ств</w:t>
      </w:r>
      <w:r w:rsidR="00336A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рені для води» дала </w:t>
      </w:r>
      <w:r w:rsidR="00336A4F">
        <w:rPr>
          <w:rFonts w:ascii="Times New Roman" w:hAnsi="Times New Roman" w:cs="Times New Roman"/>
          <w:sz w:val="28"/>
          <w:szCs w:val="28"/>
        </w:rPr>
        <w:t xml:space="preserve">можливість активізувати пізнавальну, </w:t>
      </w:r>
      <w:proofErr w:type="spellStart"/>
      <w:r w:rsidR="00336A4F">
        <w:rPr>
          <w:rFonts w:ascii="Times New Roman" w:hAnsi="Times New Roman" w:cs="Times New Roman"/>
          <w:sz w:val="28"/>
          <w:szCs w:val="28"/>
        </w:rPr>
        <w:t>пошуково</w:t>
      </w:r>
      <w:proofErr w:type="spellEnd"/>
      <w:r w:rsidR="00336A4F">
        <w:rPr>
          <w:rFonts w:ascii="Times New Roman" w:hAnsi="Times New Roman" w:cs="Times New Roman"/>
          <w:sz w:val="28"/>
          <w:szCs w:val="28"/>
        </w:rPr>
        <w:t xml:space="preserve"> - дослідницьку діяльність школярів.</w:t>
      </w:r>
    </w:p>
    <w:p w:rsidR="0003532A" w:rsidRDefault="0003532A" w:rsidP="0003532A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«Рослинні символи України» дав можливість школярам зрозуміти,що загальновизнані рослинні символи нашої країни – кетяги калини в</w:t>
      </w:r>
      <w:r w:rsidR="00666611">
        <w:rPr>
          <w:rFonts w:ascii="Times New Roman" w:hAnsi="Times New Roman" w:cs="Times New Roman"/>
          <w:sz w:val="28"/>
          <w:szCs w:val="28"/>
        </w:rPr>
        <w:t xml:space="preserve"> сполученні з пшеничним колоссям є ознакою щедрості й багатства української землі,добробуту, миролюбності характеру українців. Учні дізнаються, що вибір українцями жовто-блакитних кольорів для прапора держави вмотивований тим, що символами країни є чисте небо (синій колір) та пшенична нива (жовтий колір).</w:t>
      </w:r>
    </w:p>
    <w:p w:rsidR="00666611" w:rsidRDefault="00666611" w:rsidP="0003532A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Водночас учні перекон</w:t>
      </w:r>
      <w:r w:rsidR="009540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лися у чудодійних</w:t>
      </w:r>
      <w:r w:rsidR="009540F1">
        <w:rPr>
          <w:rFonts w:ascii="Times New Roman" w:hAnsi="Times New Roman" w:cs="Times New Roman"/>
          <w:sz w:val="28"/>
          <w:szCs w:val="28"/>
        </w:rPr>
        <w:t xml:space="preserve"> і неперевершених у своїй красі витворам конструктора Природи. Під час проектів вони вчилися відкривати її таємниці, зачаровуватися красою й  милуватися нею, дивуватися й гордитися.</w:t>
      </w:r>
    </w:p>
    <w:p w:rsidR="005C16CE" w:rsidRDefault="005C16CE" w:rsidP="005C16CE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над проектами, активна участь кожного учня з реалізації їх задуму уможливили розкрити емоційно-почуттєвий досвід вихованців, сприяли розвитку творчості, винахідливості, уяви школярів. Учні навчилися розпізнавати і відтворювати цілісний почуттєвий образ живої природи, її багатств, усвідомлювати гармонію природи й людини, відчути себе невіддільною часткою світу природи, розуміти її життєдайне джерело.</w:t>
      </w:r>
    </w:p>
    <w:p w:rsidR="00145568" w:rsidRDefault="009540F1" w:rsidP="0003532A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</w:t>
      </w:r>
      <w:r w:rsidR="0014556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овки.</w:t>
      </w:r>
      <w:r w:rsidR="001C20D2">
        <w:rPr>
          <w:rFonts w:ascii="Times New Roman" w:hAnsi="Times New Roman" w:cs="Times New Roman"/>
          <w:sz w:val="28"/>
          <w:szCs w:val="28"/>
        </w:rPr>
        <w:t xml:space="preserve"> Т</w:t>
      </w:r>
      <w:r w:rsidR="00145568">
        <w:rPr>
          <w:rFonts w:ascii="Times New Roman" w:hAnsi="Times New Roman" w:cs="Times New Roman"/>
          <w:sz w:val="28"/>
          <w:szCs w:val="28"/>
        </w:rPr>
        <w:t xml:space="preserve">аким чином, метод проектів у поєднанні з іншими інноваційними технологіями має достатній </w:t>
      </w:r>
      <w:proofErr w:type="spellStart"/>
      <w:r w:rsidR="00145568">
        <w:rPr>
          <w:rFonts w:ascii="Times New Roman" w:hAnsi="Times New Roman" w:cs="Times New Roman"/>
          <w:sz w:val="28"/>
          <w:szCs w:val="28"/>
        </w:rPr>
        <w:t>освітньо-виховний</w:t>
      </w:r>
      <w:proofErr w:type="spellEnd"/>
      <w:r w:rsidR="00145568">
        <w:rPr>
          <w:rFonts w:ascii="Times New Roman" w:hAnsi="Times New Roman" w:cs="Times New Roman"/>
          <w:sz w:val="28"/>
          <w:szCs w:val="28"/>
        </w:rPr>
        <w:t xml:space="preserve"> потенціал. ефективність проектних технологій у початкових класах забезпечується використанням ігрових прийомів, вправ. Важливим стимулом активізації навчальної діяльності ми відзначаємо адекватний вибір тематики проектів, правильно проаналізоване спілкування, гуманні відносини між вчителем та учнем.</w:t>
      </w:r>
    </w:p>
    <w:p w:rsidR="00145568" w:rsidRDefault="00145568" w:rsidP="0003532A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0F1" w:rsidRPr="006D34CB" w:rsidRDefault="00145568" w:rsidP="0003532A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4CB">
        <w:rPr>
          <w:rFonts w:ascii="Times New Roman" w:hAnsi="Times New Roman" w:cs="Times New Roman"/>
          <w:i/>
          <w:sz w:val="28"/>
          <w:szCs w:val="28"/>
        </w:rPr>
        <w:t xml:space="preserve">Список використаної літератури. </w:t>
      </w:r>
    </w:p>
    <w:p w:rsidR="009540F1" w:rsidRPr="00145568" w:rsidRDefault="00145568" w:rsidP="00CD359A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568">
        <w:rPr>
          <w:rFonts w:ascii="Times New Roman" w:hAnsi="Times New Roman" w:cs="Times New Roman"/>
          <w:sz w:val="28"/>
          <w:szCs w:val="28"/>
        </w:rPr>
        <w:t>Дичківська</w:t>
      </w:r>
      <w:proofErr w:type="spellEnd"/>
      <w:r w:rsidRPr="00145568">
        <w:rPr>
          <w:rFonts w:ascii="Times New Roman" w:hAnsi="Times New Roman" w:cs="Times New Roman"/>
          <w:sz w:val="28"/>
          <w:szCs w:val="28"/>
        </w:rPr>
        <w:t xml:space="preserve"> І.М. Інноваційні педагогічні технології: </w:t>
      </w:r>
      <w:proofErr w:type="spellStart"/>
      <w:r w:rsidRPr="0014556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45568">
        <w:rPr>
          <w:rFonts w:ascii="Times New Roman" w:hAnsi="Times New Roman" w:cs="Times New Roman"/>
          <w:sz w:val="28"/>
          <w:szCs w:val="28"/>
        </w:rPr>
        <w:t>. посібник/І.М.</w:t>
      </w:r>
      <w:proofErr w:type="spellStart"/>
      <w:r w:rsidRPr="00145568">
        <w:rPr>
          <w:rFonts w:ascii="Times New Roman" w:hAnsi="Times New Roman" w:cs="Times New Roman"/>
          <w:sz w:val="28"/>
          <w:szCs w:val="28"/>
        </w:rPr>
        <w:t>Дичківська</w:t>
      </w:r>
      <w:proofErr w:type="spellEnd"/>
      <w:r w:rsidRPr="00145568">
        <w:rPr>
          <w:rFonts w:ascii="Times New Roman" w:hAnsi="Times New Roman" w:cs="Times New Roman"/>
          <w:sz w:val="28"/>
          <w:szCs w:val="28"/>
        </w:rPr>
        <w:t>. - :К.:</w:t>
      </w:r>
      <w:proofErr w:type="spellStart"/>
      <w:r w:rsidRPr="00145568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145568">
        <w:rPr>
          <w:rFonts w:ascii="Times New Roman" w:hAnsi="Times New Roman" w:cs="Times New Roman"/>
          <w:sz w:val="28"/>
          <w:szCs w:val="28"/>
        </w:rPr>
        <w:t>, 2004. – 352с.</w:t>
      </w:r>
    </w:p>
    <w:p w:rsidR="00145568" w:rsidRPr="00145568" w:rsidRDefault="00145568" w:rsidP="00CD359A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Кравченко Г.Ю</w:t>
      </w:r>
      <w:r w:rsidR="00CD359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D359A">
        <w:rPr>
          <w:rFonts w:ascii="Times New Roman" w:hAnsi="Times New Roman" w:cs="Times New Roman"/>
          <w:sz w:val="28"/>
          <w:szCs w:val="28"/>
        </w:rPr>
        <w:t>Кугуєнко</w:t>
      </w:r>
      <w:proofErr w:type="spellEnd"/>
      <w:r w:rsidR="00CD359A">
        <w:rPr>
          <w:rFonts w:ascii="Times New Roman" w:hAnsi="Times New Roman" w:cs="Times New Roman"/>
          <w:sz w:val="28"/>
          <w:szCs w:val="28"/>
        </w:rPr>
        <w:t xml:space="preserve"> Н.Ф. </w:t>
      </w:r>
      <w:r w:rsidR="005C16CE">
        <w:rPr>
          <w:rFonts w:ascii="Times New Roman" w:hAnsi="Times New Roman" w:cs="Times New Roman"/>
          <w:sz w:val="28"/>
          <w:szCs w:val="28"/>
        </w:rPr>
        <w:t>М</w:t>
      </w:r>
      <w:r w:rsidR="00CD359A">
        <w:rPr>
          <w:rFonts w:ascii="Times New Roman" w:hAnsi="Times New Roman" w:cs="Times New Roman"/>
          <w:sz w:val="28"/>
          <w:szCs w:val="28"/>
        </w:rPr>
        <w:t>етод проектів у розвитку якості дошкільної освіти/Г.Ю.Кравченко, Н.Ф.</w:t>
      </w:r>
      <w:proofErr w:type="spellStart"/>
      <w:r w:rsidR="00CD359A">
        <w:rPr>
          <w:rFonts w:ascii="Times New Roman" w:hAnsi="Times New Roman" w:cs="Times New Roman"/>
          <w:sz w:val="28"/>
          <w:szCs w:val="28"/>
        </w:rPr>
        <w:t>Кугуєнко</w:t>
      </w:r>
      <w:proofErr w:type="spellEnd"/>
      <w:r w:rsidR="00CD359A">
        <w:rPr>
          <w:rFonts w:ascii="Times New Roman" w:hAnsi="Times New Roman" w:cs="Times New Roman"/>
          <w:sz w:val="28"/>
          <w:szCs w:val="28"/>
        </w:rPr>
        <w:t>. – Х.:Видавництво «Ранок», 2013. – 176с.</w:t>
      </w:r>
    </w:p>
    <w:p w:rsidR="00145568" w:rsidRDefault="00145568" w:rsidP="0003532A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32A" w:rsidRPr="00E75481" w:rsidRDefault="00E75481" w:rsidP="00E75481">
      <w:pPr>
        <w:tabs>
          <w:tab w:val="left" w:pos="292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81">
        <w:rPr>
          <w:rFonts w:ascii="Times New Roman" w:hAnsi="Times New Roman" w:cs="Times New Roman"/>
          <w:b/>
          <w:sz w:val="28"/>
          <w:szCs w:val="28"/>
        </w:rPr>
        <w:lastRenderedPageBreak/>
        <w:t>ЗАЯВКА УЧАСНИКА</w:t>
      </w:r>
    </w:p>
    <w:p w:rsidR="00E75481" w:rsidRDefault="00E75481" w:rsidP="0003532A">
      <w:pPr>
        <w:tabs>
          <w:tab w:val="left" w:pos="2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участь у Всеукраїнській науково-практичній ІНТЕРНЕТ- конференції</w:t>
      </w:r>
    </w:p>
    <w:p w:rsidR="00E75481" w:rsidRDefault="00E75481" w:rsidP="00E75481">
      <w:pPr>
        <w:tabs>
          <w:tab w:val="left" w:pos="292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ПЕДАГОГІЧНА ОСВІТА І НАУКА: </w:t>
      </w:r>
      <w:r w:rsidRPr="00E75481">
        <w:rPr>
          <w:rFonts w:ascii="Times New Roman" w:hAnsi="Times New Roman" w:cs="Times New Roman"/>
          <w:b/>
          <w:sz w:val="28"/>
          <w:szCs w:val="28"/>
        </w:rPr>
        <w:t>ТРАДИЦІЇ, РЕАЛІЇ, ПЕРСПЕКТИВИ</w:t>
      </w:r>
    </w:p>
    <w:p w:rsidR="000D1F38" w:rsidRPr="00E75481" w:rsidRDefault="000D1F38" w:rsidP="00E75481">
      <w:pPr>
        <w:tabs>
          <w:tab w:val="left" w:pos="292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6341" w:rsidRDefault="00E75481" w:rsidP="00E2260D">
      <w:pPr>
        <w:tabs>
          <w:tab w:val="left" w:pos="29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Фіголь</w:t>
      </w:r>
      <w:proofErr w:type="spellEnd"/>
    </w:p>
    <w:p w:rsidR="00E75481" w:rsidRDefault="00E75481" w:rsidP="00E2260D">
      <w:pPr>
        <w:tabs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Наталія</w:t>
      </w:r>
    </w:p>
    <w:p w:rsidR="00E75481" w:rsidRDefault="00E75481" w:rsidP="00E2260D">
      <w:pPr>
        <w:tabs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Петрівна</w:t>
      </w:r>
    </w:p>
    <w:p w:rsidR="00E75481" w:rsidRDefault="00E75481" w:rsidP="00E2260D">
      <w:pPr>
        <w:tabs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заклад «Луцька ЗОШ І-ІІІ ст.№25»</w:t>
      </w:r>
    </w:p>
    <w:p w:rsidR="00E75481" w:rsidRDefault="00E75481" w:rsidP="00E2260D">
      <w:pPr>
        <w:tabs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початкових класів, вища категорія</w:t>
      </w:r>
    </w:p>
    <w:p w:rsidR="00E75481" w:rsidRPr="00E75481" w:rsidRDefault="00E75481" w:rsidP="00E75481">
      <w:pPr>
        <w:tabs>
          <w:tab w:val="left" w:pos="29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75481">
        <w:rPr>
          <w:rFonts w:ascii="Times New Roman" w:hAnsi="Times New Roman" w:cs="Times New Roman"/>
          <w:sz w:val="28"/>
          <w:szCs w:val="28"/>
        </w:rPr>
        <w:t>Освітньо-виховний</w:t>
      </w:r>
      <w:proofErr w:type="spellEnd"/>
      <w:r w:rsidRPr="00E75481">
        <w:rPr>
          <w:rFonts w:ascii="Times New Roman" w:hAnsi="Times New Roman" w:cs="Times New Roman"/>
          <w:sz w:val="28"/>
          <w:szCs w:val="28"/>
        </w:rPr>
        <w:t xml:space="preserve"> потенціал методу проектів у початковій школі</w:t>
      </w:r>
    </w:p>
    <w:p w:rsidR="00E75481" w:rsidRDefault="00E75481" w:rsidP="00E2260D">
      <w:pPr>
        <w:tabs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Інноваційні напрямки розвитку педагогічної науки в освітньому середовищі</w:t>
      </w:r>
    </w:p>
    <w:p w:rsidR="00E75481" w:rsidRDefault="00E75481" w:rsidP="00E2260D">
      <w:pPr>
        <w:tabs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43000,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м.Луцьк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Волинська обл. вул. Винниченка, б.47, кв.55</w:t>
      </w:r>
    </w:p>
    <w:p w:rsidR="00E75481" w:rsidRPr="00E2260D" w:rsidRDefault="00E75481" w:rsidP="00E2260D">
      <w:pPr>
        <w:tabs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243157,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 0953659775</w:t>
      </w:r>
    </w:p>
    <w:sectPr w:rsidR="00E75481" w:rsidRPr="00E226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66E"/>
    <w:multiLevelType w:val="hybridMultilevel"/>
    <w:tmpl w:val="CFDCD9E6"/>
    <w:lvl w:ilvl="0" w:tplc="F1FCE83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11211EA"/>
    <w:multiLevelType w:val="hybridMultilevel"/>
    <w:tmpl w:val="D3DAE91A"/>
    <w:lvl w:ilvl="0" w:tplc="07D00FC8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0D"/>
    <w:rsid w:val="0003532A"/>
    <w:rsid w:val="000D1F38"/>
    <w:rsid w:val="00145568"/>
    <w:rsid w:val="001C20D2"/>
    <w:rsid w:val="00336A4F"/>
    <w:rsid w:val="00523CC3"/>
    <w:rsid w:val="00542D00"/>
    <w:rsid w:val="00566346"/>
    <w:rsid w:val="005744EE"/>
    <w:rsid w:val="005C16CE"/>
    <w:rsid w:val="005F6341"/>
    <w:rsid w:val="00663A49"/>
    <w:rsid w:val="00666611"/>
    <w:rsid w:val="006D34CB"/>
    <w:rsid w:val="008E1FB3"/>
    <w:rsid w:val="008F2223"/>
    <w:rsid w:val="009540F1"/>
    <w:rsid w:val="009F5FAD"/>
    <w:rsid w:val="00AB760C"/>
    <w:rsid w:val="00BE3715"/>
    <w:rsid w:val="00C365F7"/>
    <w:rsid w:val="00CD359A"/>
    <w:rsid w:val="00E2260D"/>
    <w:rsid w:val="00E75481"/>
    <w:rsid w:val="00E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D8AD-22BD-4F3F-A37A-3932E3C6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3638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Melnyk</dc:creator>
  <cp:lastModifiedBy>Melnyk</cp:lastModifiedBy>
  <cp:revision>12</cp:revision>
  <dcterms:created xsi:type="dcterms:W3CDTF">2014-09-11T07:00:00Z</dcterms:created>
  <dcterms:modified xsi:type="dcterms:W3CDTF">2014-09-22T18:29:00Z</dcterms:modified>
</cp:coreProperties>
</file>